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2F64" w:rsidRDefault="00AD2F64" w:rsidP="00AD2F64">
      <w:pPr>
        <w:pStyle w:val="Kop1"/>
        <w:rPr>
          <w:rFonts w:eastAsia="Times New Roman"/>
          <w:lang w:eastAsia="nl-NL"/>
        </w:rPr>
      </w:pPr>
      <w:r w:rsidRPr="00AD2F64">
        <w:rPr>
          <w:rFonts w:eastAsia="Times New Roman"/>
          <w:lang w:eastAsia="nl-NL"/>
        </w:rPr>
        <w:t>Privacyverklaring</w:t>
      </w:r>
    </w:p>
    <w:p w:rsidR="00AD2F64" w:rsidRPr="00AD2F64" w:rsidRDefault="00AD2F64" w:rsidP="00AD2F64">
      <w:pPr>
        <w:rPr>
          <w:sz w:val="24"/>
          <w:lang w:eastAsia="nl-NL"/>
        </w:rPr>
      </w:pPr>
    </w:p>
    <w:p w:rsidR="00AD2F64" w:rsidRPr="00AD2F64" w:rsidRDefault="00AD2F64" w:rsidP="00AD2F64">
      <w:pPr>
        <w:pStyle w:val="Geenafstand"/>
        <w:rPr>
          <w:sz w:val="24"/>
          <w:lang w:eastAsia="nl-NL"/>
        </w:rPr>
      </w:pPr>
      <w:r w:rsidRPr="00AD2F64">
        <w:rPr>
          <w:sz w:val="24"/>
          <w:lang w:eastAsia="nl-NL"/>
        </w:rPr>
        <w:t>Wij respecteren de privacy van iedereen die in contact komt met SMA. Wij zorgen er graag voor dat de persoonlijke informatie die u ons verschaft vertrouwelijk wordt behandeld. Verwerking van persoonsgegevens gebeurt in overeenstemming met de eisen die de Algemene verordening gegevensbescherming stelt. In deze privacyverklaring wordt beschreven hoe SMA met persoonsgegevens omgaat.</w:t>
      </w:r>
    </w:p>
    <w:p w:rsidR="00AD2F64" w:rsidRPr="00AD2F64" w:rsidRDefault="00AD2F64" w:rsidP="00AD2F64">
      <w:pPr>
        <w:pStyle w:val="Geenafstand"/>
        <w:rPr>
          <w:sz w:val="24"/>
          <w:lang w:eastAsia="nl-NL"/>
        </w:rPr>
      </w:pPr>
    </w:p>
    <w:p w:rsidR="00AD2F64" w:rsidRPr="00AD2F64" w:rsidRDefault="00AD2F64" w:rsidP="00AD2F64">
      <w:pPr>
        <w:pStyle w:val="Kop2"/>
        <w:rPr>
          <w:rFonts w:eastAsia="Times New Roman"/>
          <w:lang w:eastAsia="nl-NL"/>
        </w:rPr>
      </w:pPr>
      <w:r w:rsidRPr="00AD2F64">
        <w:rPr>
          <w:rFonts w:eastAsia="Times New Roman"/>
          <w:lang w:eastAsia="nl-NL"/>
        </w:rPr>
        <w:t>Doeleinden en grondslagen van de gegevensverwerking</w:t>
      </w:r>
    </w:p>
    <w:p w:rsidR="00AD2F64" w:rsidRPr="00AD2F64" w:rsidRDefault="00AD2F64" w:rsidP="00AD2F64">
      <w:pPr>
        <w:pStyle w:val="Geenafstand"/>
        <w:rPr>
          <w:sz w:val="24"/>
          <w:lang w:eastAsia="nl-NL"/>
        </w:rPr>
      </w:pPr>
      <w:r w:rsidRPr="00AD2F64">
        <w:rPr>
          <w:sz w:val="24"/>
          <w:lang w:eastAsia="nl-NL"/>
        </w:rPr>
        <w:t>Uw persoonsgegevens worden door ons verwerkt voor het aangaan en verdiepen van de relatie met SMA. Hoe ver uw relatie met SMA gaat, bepaalt u grotendeels zelf. Indien u als medewerker van een lidbedrijf actief deelneemt aan activiteiten van SMA, bijvoorbeeld in commissies of werkgroepen, dan zullen wij u ook vaker benaderen met daaraan gerelateerde vragen, informatie of kennisuitwisseling. Daarnaast worden gegevens van lidbedrijven verwerkt als onderdeel van het lidmaatschap. Indien u geen prijs (meer) stelt op bepaalde informatie of contact, dan kunt u dat altijd aangeven en zullen wij, waar mogelijk, zo snel mogelijk dergelijke verwerkingen van uw gegevens stopzetten.</w:t>
      </w:r>
    </w:p>
    <w:p w:rsidR="00AD2F64" w:rsidRPr="00AD2F64" w:rsidRDefault="00AD2F64" w:rsidP="00AD2F64">
      <w:pPr>
        <w:pStyle w:val="Geenafstand"/>
        <w:rPr>
          <w:sz w:val="24"/>
          <w:lang w:eastAsia="nl-NL"/>
        </w:rPr>
      </w:pPr>
    </w:p>
    <w:p w:rsidR="00AD2F64" w:rsidRPr="00AD2F64" w:rsidRDefault="00AD2F64" w:rsidP="00AD2F64">
      <w:pPr>
        <w:pStyle w:val="Geenafstand"/>
        <w:rPr>
          <w:sz w:val="24"/>
          <w:lang w:eastAsia="nl-NL"/>
        </w:rPr>
      </w:pPr>
      <w:r w:rsidRPr="00AD2F64">
        <w:rPr>
          <w:sz w:val="24"/>
          <w:lang w:eastAsia="nl-NL"/>
        </w:rPr>
        <w:t>Indien u zich via de website, of op een andere manier, opgeeft voor een activiteit van SMA (bijvoorbeeld een bijeenkomst, de nieuwsbrief of een aanvraag voor bepaalde informatie), of gebruik maakt van onze diensten, dan kunnen wij uw gegevens ook verder gebruiken voor het toezenden van daaraan gerelateerde, relevante informatie, waaronder informatie over lidmaatschap van SMA.</w:t>
      </w:r>
    </w:p>
    <w:p w:rsidR="00AD2F64" w:rsidRPr="00AD2F64" w:rsidRDefault="00AD2F64" w:rsidP="00AD2F64">
      <w:pPr>
        <w:pStyle w:val="Geenafstand"/>
        <w:rPr>
          <w:sz w:val="24"/>
          <w:lang w:eastAsia="nl-NL"/>
        </w:rPr>
      </w:pPr>
    </w:p>
    <w:p w:rsidR="00AD2F64" w:rsidRPr="00AD2F64" w:rsidRDefault="00AD2F64" w:rsidP="00AD2F64">
      <w:pPr>
        <w:pStyle w:val="Geenafstand"/>
        <w:rPr>
          <w:sz w:val="24"/>
          <w:lang w:eastAsia="nl-NL"/>
        </w:rPr>
      </w:pPr>
      <w:r w:rsidRPr="00AD2F64">
        <w:rPr>
          <w:sz w:val="24"/>
          <w:lang w:eastAsia="nl-NL"/>
        </w:rPr>
        <w:t>Indien uw organisatie lid is van SMA, dan worden uw gegevens verwerkt als noodzakelijk onderdeel van de uitvoering van de rechten en plichten voortvloeiend uit het lidmaatschap of op grond van de wet. Daarnaast heeft SMA een gerechtvaardigd belang om diegenen die hun gegevens verstrekt hebben om een dienst te kunnen ontvangen (zoals de nieuwsbrief, bijwonen event, deelname aan een commissie of anderszins), aanvullende informatie te sturen over SMA zo lang de desbetreffende persoon niet heeft aangegeven daar geen prijs meer op te stellen.</w:t>
      </w:r>
    </w:p>
    <w:p w:rsidR="00AD2F64" w:rsidRPr="00AD2F64" w:rsidRDefault="00AD2F64" w:rsidP="00AD2F64">
      <w:pPr>
        <w:pStyle w:val="Geenafstand"/>
        <w:rPr>
          <w:lang w:eastAsia="nl-NL"/>
        </w:rPr>
      </w:pPr>
    </w:p>
    <w:p w:rsidR="00AD2F64" w:rsidRPr="00AD2F64" w:rsidRDefault="00AD2F64" w:rsidP="00AD2F64">
      <w:pPr>
        <w:pStyle w:val="Kop2"/>
        <w:rPr>
          <w:rFonts w:eastAsia="Times New Roman"/>
          <w:lang w:eastAsia="nl-NL"/>
        </w:rPr>
      </w:pPr>
      <w:r w:rsidRPr="00AD2F64">
        <w:rPr>
          <w:rFonts w:eastAsia="Times New Roman"/>
          <w:lang w:eastAsia="nl-NL"/>
        </w:rPr>
        <w:t>Welke gegevens worden verwerkt</w:t>
      </w:r>
    </w:p>
    <w:p w:rsidR="00AD2F64" w:rsidRPr="00AD2F64" w:rsidRDefault="00AD2F64" w:rsidP="00AD2F64">
      <w:pPr>
        <w:pStyle w:val="Geenafstand"/>
        <w:rPr>
          <w:sz w:val="24"/>
          <w:lang w:eastAsia="nl-NL"/>
        </w:rPr>
      </w:pPr>
      <w:r w:rsidRPr="00AD2F64">
        <w:rPr>
          <w:sz w:val="24"/>
          <w:lang w:eastAsia="nl-NL"/>
        </w:rPr>
        <w:t>Voor elke dienst vragen we u om bepaalde gegevens in te vullen. Die gegevens heeft SMA nodig voor de uitvoering van de dienst. Zo is een geldig e-mailadres nodig voor het toesturen van de nieuwsbrief, en zijn contact- en factuurgegevens nodig voor het bestellen van een product of dienst. In een aantal gevallen vragen wij aanvullende gegevens over het bedrijf die niet verplicht zijn. Die gegevens worden gebruikt om meer inzicht te krijgen in het soort organisaties die diensten bij SMA afneemt, zodat wij onze diensten kunnen verbeteren en de doelstellingen van de vereniging beter kunnen invullen.</w:t>
      </w:r>
    </w:p>
    <w:p w:rsidR="00AD2F64" w:rsidRPr="00AD2F64" w:rsidRDefault="00AD2F64" w:rsidP="00AD2F64">
      <w:pPr>
        <w:pStyle w:val="Geenafstand"/>
        <w:rPr>
          <w:lang w:eastAsia="nl-NL"/>
        </w:rPr>
      </w:pPr>
    </w:p>
    <w:p w:rsidR="00AD2F64" w:rsidRPr="00AD2F64" w:rsidRDefault="00AD2F64" w:rsidP="00AD2F64">
      <w:pPr>
        <w:pStyle w:val="Kop2"/>
        <w:rPr>
          <w:rFonts w:eastAsia="Times New Roman"/>
          <w:lang w:eastAsia="nl-NL"/>
        </w:rPr>
      </w:pPr>
      <w:r w:rsidRPr="00AD2F64">
        <w:rPr>
          <w:rFonts w:eastAsia="Times New Roman"/>
          <w:lang w:eastAsia="nl-NL"/>
        </w:rPr>
        <w:t>Bewaartermijnen</w:t>
      </w:r>
    </w:p>
    <w:p w:rsidR="00AD2F64" w:rsidRPr="00AD2F64" w:rsidRDefault="00AD2F64" w:rsidP="00AD2F64">
      <w:pPr>
        <w:pStyle w:val="Geenafstand"/>
        <w:rPr>
          <w:sz w:val="24"/>
          <w:lang w:eastAsia="nl-NL"/>
        </w:rPr>
      </w:pPr>
      <w:r w:rsidRPr="00AD2F64">
        <w:rPr>
          <w:sz w:val="24"/>
          <w:lang w:eastAsia="nl-NL"/>
        </w:rPr>
        <w:t xml:space="preserve">Wanneer iemand zich aanmeldt voor de nieuwsbrief, bewaart SMA de persoonsgegevens gedurende de termijn waarin diegene zich niet heeft afgemeld voor de nieuwsbrief. Daarnaast zal SMA de persoonsgegevens bewaren voor de termijn waarin zij dit relevant </w:t>
      </w:r>
      <w:r w:rsidRPr="00AD2F64">
        <w:rPr>
          <w:sz w:val="24"/>
          <w:lang w:eastAsia="nl-NL"/>
        </w:rPr>
        <w:lastRenderedPageBreak/>
        <w:t>acht in het kader van haar dienstverlening. Bovengenoemde termijnen gelden tenzij SMA op grond van een wettelijke bepaling verplicht is persoonsgegevens langer te bewaren.</w:t>
      </w:r>
    </w:p>
    <w:p w:rsidR="00AD2F64" w:rsidRPr="00AD2F64" w:rsidRDefault="00AD2F64" w:rsidP="00AD2F64">
      <w:pPr>
        <w:pStyle w:val="Geenafstand"/>
        <w:rPr>
          <w:lang w:eastAsia="nl-NL"/>
        </w:rPr>
      </w:pPr>
    </w:p>
    <w:p w:rsidR="00AD2F64" w:rsidRPr="00AD2F64" w:rsidRDefault="00AD2F64" w:rsidP="00AD2F64">
      <w:pPr>
        <w:pStyle w:val="Kop2"/>
        <w:rPr>
          <w:rFonts w:eastAsia="Times New Roman"/>
          <w:lang w:eastAsia="nl-NL"/>
        </w:rPr>
      </w:pPr>
      <w:r w:rsidRPr="00AD2F64">
        <w:rPr>
          <w:rFonts w:eastAsia="Times New Roman"/>
          <w:lang w:eastAsia="nl-NL"/>
        </w:rPr>
        <w:t>Gebruik besloten gedeelte website</w:t>
      </w:r>
    </w:p>
    <w:p w:rsidR="00AD2F64" w:rsidRPr="00AD2F64" w:rsidRDefault="00AD2F64" w:rsidP="00AD2F64">
      <w:pPr>
        <w:pStyle w:val="Geenafstand"/>
        <w:rPr>
          <w:sz w:val="24"/>
          <w:lang w:eastAsia="nl-NL"/>
        </w:rPr>
      </w:pPr>
      <w:r w:rsidRPr="00AD2F64">
        <w:rPr>
          <w:sz w:val="24"/>
          <w:lang w:eastAsia="nl-NL"/>
        </w:rPr>
        <w:t>Indien u medewerker bent van een lidbedrijf van SMA, dan kunt u een gebruikersnaam en wachtwoord krijgen om in te loggen op het besloten gedeelte van de website. Als gebruiker bent u zelf verantwoordelijk voor het zorgvuldig omgaan met de gebruikersnaam en het wachtwoord. Wij gaan ervan uit dat een persoon die zich aanmeldt met een gebruikersnaam en wachtwoord, bevoegd is tot het gebruik daarvan. Wanneer een gebruiker vermoedt dat het wachtwoord bij onbevoegden bekend is, dient de gebruiker SMA hiervan zo spoedig mogelijk op de hoogte te stellen zodat er maatregelen genomen kunnen worden.</w:t>
      </w:r>
    </w:p>
    <w:p w:rsidR="00AD2F64" w:rsidRPr="00AD2F64" w:rsidRDefault="00AD2F64" w:rsidP="00AD2F64">
      <w:pPr>
        <w:pStyle w:val="Geenafstand"/>
        <w:rPr>
          <w:lang w:eastAsia="nl-NL"/>
        </w:rPr>
      </w:pPr>
    </w:p>
    <w:p w:rsidR="00AD2F64" w:rsidRPr="00AD2F64" w:rsidRDefault="00AD2F64" w:rsidP="00AD2F64">
      <w:pPr>
        <w:pStyle w:val="Kop2"/>
        <w:rPr>
          <w:rFonts w:eastAsia="Times New Roman"/>
          <w:lang w:eastAsia="nl-NL"/>
        </w:rPr>
      </w:pPr>
      <w:r w:rsidRPr="00AD2F64">
        <w:rPr>
          <w:rFonts w:eastAsia="Times New Roman"/>
          <w:lang w:eastAsia="nl-NL"/>
        </w:rPr>
        <w:t>Gegevens over gebruik van de website en cookies</w:t>
      </w:r>
    </w:p>
    <w:p w:rsidR="00AD2F64" w:rsidRPr="00AD2F64" w:rsidRDefault="00AD2F64" w:rsidP="00AD2F64">
      <w:pPr>
        <w:pStyle w:val="Geenafstand"/>
        <w:rPr>
          <w:sz w:val="24"/>
          <w:lang w:eastAsia="nl-NL"/>
        </w:rPr>
      </w:pPr>
      <w:r w:rsidRPr="00AD2F64">
        <w:rPr>
          <w:sz w:val="24"/>
          <w:lang w:eastAsia="nl-NL"/>
        </w:rPr>
        <w:t xml:space="preserve">Op de site worden bezoekgegevens bijgehouden. In dit kader kan met name het IP-adres van uw computer, het tijdstip van opvraging en gegevens die de browser van een bezoeker meestuurt, worden geregistreerd en worden gebruikt voor statistische analyses van bezoek- en klikgedrag op de website. Deze gegevens worden gebruikt om de website te optimaliseren. Om analyses uit te voeren maken wij gebruik van Google Analytics. Daarbij maken wij gebruik van de privacy-vriendelijke instellingen van Google. Meer informatie over de privacygevolgen hiervan is te vinden op de site van de </w:t>
      </w:r>
      <w:hyperlink r:id="rId5" w:tgtFrame="_blank" w:history="1">
        <w:r w:rsidRPr="00AD2F64">
          <w:rPr>
            <w:sz w:val="24"/>
            <w:lang w:eastAsia="nl-NL"/>
          </w:rPr>
          <w:t>Autoriteit Persoonsgegevens</w:t>
        </w:r>
      </w:hyperlink>
      <w:r w:rsidRPr="00AD2F64">
        <w:rPr>
          <w:sz w:val="24"/>
          <w:lang w:eastAsia="nl-NL"/>
        </w:rPr>
        <w:t xml:space="preserve">. Lees het </w:t>
      </w:r>
      <w:hyperlink r:id="rId6" w:history="1">
        <w:r w:rsidRPr="00AD2F64">
          <w:rPr>
            <w:sz w:val="24"/>
            <w:lang w:eastAsia="nl-NL"/>
          </w:rPr>
          <w:t>privacybeleid van Google</w:t>
        </w:r>
      </w:hyperlink>
      <w:r w:rsidRPr="00AD2F64">
        <w:rPr>
          <w:sz w:val="24"/>
          <w:lang w:eastAsia="nl-NL"/>
        </w:rPr>
        <w:t xml:space="preserve"> voor meer informatie, alsook het specifieke </w:t>
      </w:r>
      <w:hyperlink r:id="rId7" w:history="1">
        <w:r w:rsidRPr="00AD2F64">
          <w:rPr>
            <w:sz w:val="24"/>
            <w:lang w:eastAsia="nl-NL"/>
          </w:rPr>
          <w:t>privacybeleid van Google Analytics</w:t>
        </w:r>
      </w:hyperlink>
    </w:p>
    <w:p w:rsidR="00AD2F64" w:rsidRPr="00AD2F64" w:rsidRDefault="00AD2F64" w:rsidP="00AD2F64">
      <w:pPr>
        <w:pStyle w:val="Geenafstand"/>
        <w:rPr>
          <w:sz w:val="24"/>
          <w:lang w:eastAsia="nl-NL"/>
        </w:rPr>
      </w:pPr>
    </w:p>
    <w:p w:rsidR="00AD2F64" w:rsidRPr="00AD2F64" w:rsidRDefault="00AD2F64" w:rsidP="00AD2F64">
      <w:pPr>
        <w:pStyle w:val="Geenafstand"/>
        <w:rPr>
          <w:sz w:val="24"/>
          <w:lang w:eastAsia="nl-NL"/>
        </w:rPr>
      </w:pPr>
      <w:r w:rsidRPr="00AD2F64">
        <w:rPr>
          <w:sz w:val="24"/>
          <w:lang w:eastAsia="nl-NL"/>
        </w:rPr>
        <w:t>Op de website zijn mogelijk ook links opgenomen naar websites van derden. Hoewel deze website(s) met zorg geselecteerd zijn, draagt SMA geen verantwoordelijkheid ten aanzien van deze derden en de manier waarop zij met (persoons)gegevens omgaan.</w:t>
      </w:r>
    </w:p>
    <w:p w:rsidR="00AD2F64" w:rsidRPr="00AD2F64" w:rsidRDefault="00AD2F64" w:rsidP="00AD2F64">
      <w:pPr>
        <w:pStyle w:val="Geenafstand"/>
        <w:rPr>
          <w:sz w:val="24"/>
          <w:lang w:eastAsia="nl-NL"/>
        </w:rPr>
      </w:pPr>
    </w:p>
    <w:p w:rsidR="00AD2F64" w:rsidRPr="00AD2F64" w:rsidRDefault="00AD2F64" w:rsidP="00AD2F64">
      <w:pPr>
        <w:pStyle w:val="Kop2"/>
        <w:rPr>
          <w:rFonts w:eastAsia="Times New Roman"/>
          <w:lang w:eastAsia="nl-NL"/>
        </w:rPr>
      </w:pPr>
      <w:r w:rsidRPr="00AD2F64">
        <w:rPr>
          <w:rFonts w:eastAsia="Times New Roman"/>
          <w:lang w:eastAsia="nl-NL"/>
        </w:rPr>
        <w:t>Nieuwsbrief</w:t>
      </w:r>
    </w:p>
    <w:p w:rsidR="00AD2F64" w:rsidRPr="00AD2F64" w:rsidRDefault="00AD2F64" w:rsidP="00AD2F64">
      <w:pPr>
        <w:pStyle w:val="Geenafstand"/>
        <w:rPr>
          <w:sz w:val="24"/>
          <w:lang w:eastAsia="nl-NL"/>
        </w:rPr>
      </w:pPr>
      <w:r w:rsidRPr="00AD2F64">
        <w:rPr>
          <w:sz w:val="24"/>
          <w:lang w:eastAsia="nl-NL"/>
        </w:rPr>
        <w:t xml:space="preserve">U kunt zich via de website aanmelden voor de algemene nieuwsbrief van SMA. Hiermee informeren wij geïnteresseerden over ontwikkelingen die relevant zijn voor </w:t>
      </w:r>
      <w:r w:rsidR="00D11792">
        <w:rPr>
          <w:sz w:val="24"/>
          <w:lang w:eastAsia="nl-NL"/>
        </w:rPr>
        <w:t xml:space="preserve">het </w:t>
      </w:r>
      <w:proofErr w:type="spellStart"/>
      <w:r w:rsidR="00D11792">
        <w:rPr>
          <w:sz w:val="24"/>
          <w:lang w:eastAsia="nl-NL"/>
        </w:rPr>
        <w:t>salesvak</w:t>
      </w:r>
      <w:proofErr w:type="spellEnd"/>
      <w:r w:rsidRPr="00AD2F64">
        <w:rPr>
          <w:sz w:val="24"/>
          <w:lang w:eastAsia="nl-NL"/>
        </w:rPr>
        <w:t>. Iedere nieuwsbrief bevat een link waarmee u zich kunt afmelden. Het abonneebestand van de nieuwsbrief wordt niet aan derden verstrekt.</w:t>
      </w:r>
    </w:p>
    <w:p w:rsidR="00AD2F64" w:rsidRPr="00AD2F64" w:rsidRDefault="00AD2F64" w:rsidP="00AD2F64">
      <w:pPr>
        <w:pStyle w:val="Geenafstand"/>
        <w:rPr>
          <w:lang w:eastAsia="nl-NL"/>
        </w:rPr>
      </w:pPr>
    </w:p>
    <w:p w:rsidR="00AD2F64" w:rsidRPr="00AD2F64" w:rsidRDefault="00AD2F64" w:rsidP="00AD2F64">
      <w:pPr>
        <w:pStyle w:val="Kop2"/>
        <w:rPr>
          <w:rFonts w:eastAsia="Times New Roman"/>
          <w:lang w:eastAsia="nl-NL"/>
        </w:rPr>
      </w:pPr>
      <w:r w:rsidRPr="00AD2F64">
        <w:rPr>
          <w:rFonts w:eastAsia="Times New Roman"/>
          <w:lang w:eastAsia="nl-NL"/>
        </w:rPr>
        <w:t>Uitnodigingen en overige mailings</w:t>
      </w:r>
    </w:p>
    <w:p w:rsidR="00AD2F64" w:rsidRPr="00AD2F64" w:rsidRDefault="00AD2F64" w:rsidP="00AD2F64">
      <w:pPr>
        <w:pStyle w:val="Geenafstand"/>
        <w:rPr>
          <w:sz w:val="24"/>
          <w:lang w:eastAsia="nl-NL"/>
        </w:rPr>
      </w:pPr>
      <w:r w:rsidRPr="00AD2F64">
        <w:rPr>
          <w:sz w:val="24"/>
          <w:lang w:eastAsia="nl-NL"/>
        </w:rPr>
        <w:t>Indien u ledencontactpersoon bent bij uw organisatie, indien u deelneemt aan een activiteit van SMA of indien u informatie aanvraagt bij SMA, zullen wij uw e-mailadres gebruiken om u op regelmatige basis te informeren over relevante workshops, dienstverlening, producten, etc. Daarnaast heeft SMA enkele mailing lists rond specifieke onderwerpen waaraan wij u kunnen toevoegen op eigen verzoek, of omdat dit voorkomt uit activiteiten in het kader van uw lidmaatschap. U kunt altijd aangeven geen mailings meer te willen ontvangen door u direct af te melden van een mailing list, of door contact op te nemen met ons secretariaat.</w:t>
      </w:r>
    </w:p>
    <w:p w:rsidR="00AD2F64" w:rsidRPr="00AD2F64" w:rsidRDefault="00AD2F64" w:rsidP="00AD2F64">
      <w:pPr>
        <w:pStyle w:val="Geenafstand"/>
        <w:rPr>
          <w:lang w:eastAsia="nl-NL"/>
        </w:rPr>
      </w:pPr>
    </w:p>
    <w:p w:rsidR="00AD2F64" w:rsidRPr="00AD2F64" w:rsidRDefault="00AD2F64" w:rsidP="00AD2F64">
      <w:pPr>
        <w:pStyle w:val="Kop2"/>
        <w:rPr>
          <w:rFonts w:eastAsia="Times New Roman"/>
          <w:lang w:eastAsia="nl-NL"/>
        </w:rPr>
      </w:pPr>
      <w:r w:rsidRPr="00AD2F64">
        <w:rPr>
          <w:rFonts w:eastAsia="Times New Roman"/>
          <w:lang w:eastAsia="nl-NL"/>
        </w:rPr>
        <w:t>Verstrekking aan derden</w:t>
      </w:r>
    </w:p>
    <w:p w:rsidR="00AD2F64" w:rsidRPr="00AD2F64" w:rsidRDefault="00AD2F64" w:rsidP="00AD2F64">
      <w:pPr>
        <w:pStyle w:val="Geenafstand"/>
        <w:rPr>
          <w:sz w:val="24"/>
          <w:lang w:eastAsia="nl-NL"/>
        </w:rPr>
      </w:pPr>
      <w:r w:rsidRPr="00AD2F64">
        <w:rPr>
          <w:sz w:val="24"/>
          <w:lang w:eastAsia="nl-NL"/>
        </w:rPr>
        <w:t>SMA verstrekt geen persoonsgegevens aan derde partijen anders dan op grond van de wet, op uw verzoek of aan verwerkers die in opdracht van SMA bepaalde werkzaamheden verrichten (zoals de mailtoolprovider, de CRM-provider, hostingpartij en IT-beheerder).</w:t>
      </w:r>
    </w:p>
    <w:p w:rsidR="00AD2F64" w:rsidRPr="00AD2F64" w:rsidRDefault="00AD2F64" w:rsidP="00AD2F64">
      <w:pPr>
        <w:pStyle w:val="Geenafstand"/>
        <w:rPr>
          <w:lang w:eastAsia="nl-NL"/>
        </w:rPr>
      </w:pPr>
    </w:p>
    <w:p w:rsidR="00AD2F64" w:rsidRPr="00AD2F64" w:rsidRDefault="00AD2F64" w:rsidP="00AD2F64">
      <w:pPr>
        <w:pStyle w:val="Kop2"/>
        <w:rPr>
          <w:rFonts w:eastAsia="Times New Roman"/>
          <w:lang w:eastAsia="nl-NL"/>
        </w:rPr>
      </w:pPr>
      <w:r w:rsidRPr="00AD2F64">
        <w:rPr>
          <w:rFonts w:eastAsia="Times New Roman"/>
          <w:lang w:eastAsia="nl-NL"/>
        </w:rPr>
        <w:t>Informatieverzoeken, inzage, correctie en recht van verzet</w:t>
      </w:r>
    </w:p>
    <w:p w:rsidR="00AD2F64" w:rsidRPr="00AD2F64" w:rsidRDefault="00AD2F64" w:rsidP="00AD2F64">
      <w:pPr>
        <w:pStyle w:val="Geenafstand"/>
        <w:rPr>
          <w:sz w:val="24"/>
          <w:lang w:eastAsia="nl-NL"/>
        </w:rPr>
      </w:pPr>
      <w:r w:rsidRPr="00AD2F64">
        <w:rPr>
          <w:sz w:val="24"/>
          <w:lang w:eastAsia="nl-NL"/>
        </w:rPr>
        <w:t>U kunt ons schriftelijk of per e-mail op de hoogte stellen indien u niet meer wilt worden benaderd met informatie over onze producten. Indien u meer informatie wilt over SMA, ons privacybeleid, of een verzoek tot inzage, correctie of verwijdering wilt doen, neem dan contact op via onderstaand adres. Hier kunt u ook terecht als u een klacht wilt indienen. Klachten over verwerkingen kunnen ook worden ingediend bij de nationale privacytoezichthouder.</w:t>
      </w:r>
    </w:p>
    <w:p w:rsidR="00B236BF" w:rsidRDefault="00B236BF">
      <w:pPr>
        <w:rPr>
          <w:sz w:val="24"/>
        </w:rPr>
      </w:pPr>
    </w:p>
    <w:p w:rsidR="00D11792" w:rsidRDefault="00D11792">
      <w:pPr>
        <w:rPr>
          <w:sz w:val="24"/>
        </w:rPr>
      </w:pPr>
      <w:r>
        <w:rPr>
          <w:sz w:val="24"/>
        </w:rPr>
        <w:t>SMA</w:t>
      </w:r>
      <w:r>
        <w:rPr>
          <w:sz w:val="24"/>
        </w:rPr>
        <w:br/>
        <w:t>Pelmolenlaan 10</w:t>
      </w:r>
      <w:r>
        <w:rPr>
          <w:sz w:val="24"/>
        </w:rPr>
        <w:br/>
        <w:t>3447 GW Woerden</w:t>
      </w:r>
      <w:r>
        <w:rPr>
          <w:sz w:val="24"/>
        </w:rPr>
        <w:br/>
        <w:t>0348-495056</w:t>
      </w:r>
      <w:r>
        <w:rPr>
          <w:sz w:val="24"/>
        </w:rPr>
        <w:br/>
      </w:r>
      <w:hyperlink r:id="rId8" w:history="1">
        <w:r w:rsidRPr="002278BE">
          <w:rPr>
            <w:rStyle w:val="Hyperlink"/>
            <w:sz w:val="24"/>
          </w:rPr>
          <w:t>www.sma.nl</w:t>
        </w:r>
      </w:hyperlink>
    </w:p>
    <w:p w:rsidR="00D11792" w:rsidRDefault="00D11792">
      <w:pPr>
        <w:rPr>
          <w:sz w:val="24"/>
        </w:rPr>
      </w:pPr>
    </w:p>
    <w:p w:rsidR="00D11792" w:rsidRDefault="00D11792">
      <w:pPr>
        <w:rPr>
          <w:sz w:val="24"/>
        </w:rPr>
      </w:pPr>
      <w:r>
        <w:rPr>
          <w:sz w:val="24"/>
        </w:rPr>
        <w:t>Aanpassen privacy statement</w:t>
      </w:r>
      <w:r>
        <w:rPr>
          <w:sz w:val="24"/>
        </w:rPr>
        <w:br/>
        <w:t xml:space="preserve">Wij behouden ons het recht voor dit privacy statement aan te passen. </w:t>
      </w:r>
      <w:r w:rsidR="00B115A8">
        <w:rPr>
          <w:sz w:val="24"/>
        </w:rPr>
        <w:t>Wijzigingen worden op onze website gepubliceerd. De huidige privacyverklaring is bijgewerkt op 16 mei 2018.</w:t>
      </w:r>
      <w:bookmarkStart w:id="0" w:name="_GoBack"/>
      <w:bookmarkEnd w:id="0"/>
    </w:p>
    <w:p w:rsidR="00D11792" w:rsidRPr="00AD2F64" w:rsidRDefault="00D11792">
      <w:pPr>
        <w:rPr>
          <w:sz w:val="24"/>
        </w:rPr>
      </w:pPr>
      <w:r>
        <w:rPr>
          <w:sz w:val="24"/>
        </w:rPr>
        <w:br/>
      </w:r>
      <w:r>
        <w:rPr>
          <w:sz w:val="24"/>
        </w:rPr>
        <w:br/>
      </w:r>
    </w:p>
    <w:sectPr w:rsidR="00D11792" w:rsidRPr="00AD2F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roboto">
    <w:altName w:val="Arial"/>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F64"/>
    <w:rsid w:val="002247D7"/>
    <w:rsid w:val="00922688"/>
    <w:rsid w:val="00A349B5"/>
    <w:rsid w:val="00AD2F64"/>
    <w:rsid w:val="00B115A8"/>
    <w:rsid w:val="00B236BF"/>
    <w:rsid w:val="00D117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986FF"/>
  <w15:chartTrackingRefBased/>
  <w15:docId w15:val="{A0B1DF90-7B73-45C6-A747-02C1B71B7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D2F6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AD2F6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AD2F64"/>
    <w:pPr>
      <w:spacing w:before="204" w:after="204" w:line="480" w:lineRule="atLeast"/>
    </w:pPr>
    <w:rPr>
      <w:rFonts w:ascii="roboto" w:eastAsia="Times New Roman" w:hAnsi="roboto" w:cs="Times New Roman"/>
      <w:color w:val="86888B"/>
      <w:sz w:val="30"/>
      <w:szCs w:val="30"/>
      <w:lang w:eastAsia="nl-NL"/>
    </w:rPr>
  </w:style>
  <w:style w:type="character" w:customStyle="1" w:styleId="Kop1Char">
    <w:name w:val="Kop 1 Char"/>
    <w:basedOn w:val="Standaardalinea-lettertype"/>
    <w:link w:val="Kop1"/>
    <w:uiPriority w:val="9"/>
    <w:rsid w:val="00AD2F64"/>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AD2F64"/>
    <w:rPr>
      <w:rFonts w:asciiTheme="majorHAnsi" w:eastAsiaTheme="majorEastAsia" w:hAnsiTheme="majorHAnsi" w:cstheme="majorBidi"/>
      <w:color w:val="2F5496" w:themeColor="accent1" w:themeShade="BF"/>
      <w:sz w:val="26"/>
      <w:szCs w:val="26"/>
    </w:rPr>
  </w:style>
  <w:style w:type="paragraph" w:styleId="Geenafstand">
    <w:name w:val="No Spacing"/>
    <w:uiPriority w:val="1"/>
    <w:qFormat/>
    <w:rsid w:val="00AD2F64"/>
    <w:pPr>
      <w:spacing w:after="0" w:line="240" w:lineRule="auto"/>
    </w:pPr>
  </w:style>
  <w:style w:type="character" w:styleId="Hyperlink">
    <w:name w:val="Hyperlink"/>
    <w:basedOn w:val="Standaardalinea-lettertype"/>
    <w:uiPriority w:val="99"/>
    <w:unhideWhenUsed/>
    <w:rsid w:val="00D11792"/>
    <w:rPr>
      <w:color w:val="0563C1" w:themeColor="hyperlink"/>
      <w:u w:val="single"/>
    </w:rPr>
  </w:style>
  <w:style w:type="character" w:styleId="Onopgelostemelding">
    <w:name w:val="Unresolved Mention"/>
    <w:basedOn w:val="Standaardalinea-lettertype"/>
    <w:uiPriority w:val="99"/>
    <w:semiHidden/>
    <w:unhideWhenUsed/>
    <w:rsid w:val="00D1179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023816">
      <w:bodyDiv w:val="1"/>
      <w:marLeft w:val="0"/>
      <w:marRight w:val="0"/>
      <w:marTop w:val="0"/>
      <w:marBottom w:val="0"/>
      <w:divBdr>
        <w:top w:val="none" w:sz="0" w:space="0" w:color="auto"/>
        <w:left w:val="none" w:sz="0" w:space="0" w:color="auto"/>
        <w:bottom w:val="none" w:sz="0" w:space="0" w:color="auto"/>
        <w:right w:val="none" w:sz="0" w:space="0" w:color="auto"/>
      </w:divBdr>
      <w:divsChild>
        <w:div w:id="1281061680">
          <w:marLeft w:val="0"/>
          <w:marRight w:val="0"/>
          <w:marTop w:val="0"/>
          <w:marBottom w:val="0"/>
          <w:divBdr>
            <w:top w:val="none" w:sz="0" w:space="0" w:color="auto"/>
            <w:left w:val="none" w:sz="0" w:space="0" w:color="auto"/>
            <w:bottom w:val="none" w:sz="0" w:space="0" w:color="auto"/>
            <w:right w:val="none" w:sz="0" w:space="0" w:color="auto"/>
          </w:divBdr>
          <w:divsChild>
            <w:div w:id="1911387099">
              <w:marLeft w:val="0"/>
              <w:marRight w:val="0"/>
              <w:marTop w:val="0"/>
              <w:marBottom w:val="0"/>
              <w:divBdr>
                <w:top w:val="none" w:sz="0" w:space="0" w:color="FFFFFF"/>
                <w:left w:val="none" w:sz="0" w:space="0" w:color="FFFFFF"/>
                <w:bottom w:val="none" w:sz="0" w:space="0" w:color="FFFFFF"/>
                <w:right w:val="none" w:sz="0" w:space="0" w:color="FFFFFF"/>
              </w:divBdr>
              <w:divsChild>
                <w:div w:id="1261180515">
                  <w:marLeft w:val="0"/>
                  <w:marRight w:val="0"/>
                  <w:marTop w:val="0"/>
                  <w:marBottom w:val="0"/>
                  <w:divBdr>
                    <w:top w:val="none" w:sz="0" w:space="0" w:color="auto"/>
                    <w:left w:val="none" w:sz="0" w:space="0" w:color="auto"/>
                    <w:bottom w:val="none" w:sz="0" w:space="0" w:color="auto"/>
                    <w:right w:val="none" w:sz="0" w:space="0" w:color="auto"/>
                  </w:divBdr>
                  <w:divsChild>
                    <w:div w:id="148789273">
                      <w:marLeft w:val="0"/>
                      <w:marRight w:val="0"/>
                      <w:marTop w:val="0"/>
                      <w:marBottom w:val="0"/>
                      <w:divBdr>
                        <w:top w:val="none" w:sz="0" w:space="0" w:color="auto"/>
                        <w:left w:val="none" w:sz="0" w:space="0" w:color="auto"/>
                        <w:bottom w:val="none" w:sz="0" w:space="0" w:color="auto"/>
                        <w:right w:val="none" w:sz="0" w:space="0" w:color="auto"/>
                      </w:divBdr>
                      <w:divsChild>
                        <w:div w:id="129440169">
                          <w:marLeft w:val="0"/>
                          <w:marRight w:val="0"/>
                          <w:marTop w:val="0"/>
                          <w:marBottom w:val="0"/>
                          <w:divBdr>
                            <w:top w:val="none" w:sz="0" w:space="0" w:color="auto"/>
                            <w:left w:val="none" w:sz="0" w:space="0" w:color="auto"/>
                            <w:bottom w:val="none" w:sz="0" w:space="0" w:color="auto"/>
                            <w:right w:val="none" w:sz="0" w:space="0" w:color="auto"/>
                          </w:divBdr>
                          <w:divsChild>
                            <w:div w:id="1785805561">
                              <w:marLeft w:val="0"/>
                              <w:marRight w:val="0"/>
                              <w:marTop w:val="0"/>
                              <w:marBottom w:val="0"/>
                              <w:divBdr>
                                <w:top w:val="none" w:sz="0" w:space="0" w:color="auto"/>
                                <w:left w:val="none" w:sz="0" w:space="0" w:color="auto"/>
                                <w:bottom w:val="none" w:sz="0" w:space="0" w:color="auto"/>
                                <w:right w:val="none" w:sz="0" w:space="0" w:color="auto"/>
                              </w:divBdr>
                              <w:divsChild>
                                <w:div w:id="1002702511">
                                  <w:marLeft w:val="0"/>
                                  <w:marRight w:val="0"/>
                                  <w:marTop w:val="0"/>
                                  <w:marBottom w:val="0"/>
                                  <w:divBdr>
                                    <w:top w:val="none" w:sz="0" w:space="0" w:color="auto"/>
                                    <w:left w:val="none" w:sz="0" w:space="0" w:color="auto"/>
                                    <w:bottom w:val="none" w:sz="0" w:space="0" w:color="auto"/>
                                    <w:right w:val="none" w:sz="0" w:space="0" w:color="auto"/>
                                  </w:divBdr>
                                  <w:divsChild>
                                    <w:div w:id="291206011">
                                      <w:marLeft w:val="0"/>
                                      <w:marRight w:val="0"/>
                                      <w:marTop w:val="750"/>
                                      <w:marBottom w:val="0"/>
                                      <w:divBdr>
                                        <w:top w:val="none" w:sz="0" w:space="0" w:color="auto"/>
                                        <w:left w:val="none" w:sz="0" w:space="0" w:color="auto"/>
                                        <w:bottom w:val="none" w:sz="0" w:space="0" w:color="auto"/>
                                        <w:right w:val="none" w:sz="0" w:space="0" w:color="auto"/>
                                      </w:divBdr>
                                    </w:div>
                                    <w:div w:id="188055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ma.nl" TargetMode="Externa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https://support.google.com/analytics/answer/6004245?hl=nl"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google.com/intl/nl/privacy/ads/" TargetMode="External"/><Relationship Id="rId11" Type="http://schemas.openxmlformats.org/officeDocument/2006/relationships/customXml" Target="../customXml/item2.xml"/><Relationship Id="rId5" Type="http://schemas.openxmlformats.org/officeDocument/2006/relationships/hyperlink" Target="https://autoriteitpersoonsgegevens.n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E9798F86B1ACC42BAB575F75FE0DC35" ma:contentTypeVersion="13" ma:contentTypeDescription="Een nieuw document maken." ma:contentTypeScope="" ma:versionID="faafbb9e5b21ba452ceb4fd15f09e9b7">
  <xsd:schema xmlns:xsd="http://www.w3.org/2001/XMLSchema" xmlns:xs="http://www.w3.org/2001/XMLSchema" xmlns:p="http://schemas.microsoft.com/office/2006/metadata/properties" xmlns:ns2="2ec67aa6-60d2-4c80-bdd0-d6c4a5e63afd" xmlns:ns3="0225771b-fcb3-4737-869e-cc90b31ab6cd" targetNamespace="http://schemas.microsoft.com/office/2006/metadata/properties" ma:root="true" ma:fieldsID="fd1a20c43d4e5737903a6d17ad41336f" ns2:_="" ns3:_="">
    <xsd:import namespace="2ec67aa6-60d2-4c80-bdd0-d6c4a5e63afd"/>
    <xsd:import namespace="0225771b-fcb3-4737-869e-cc90b31ab6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67aa6-60d2-4c80-bdd0-d6c4a5e63a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522a1c6-007f-4bf2-9c5f-6405d7750e4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225771b-fcb3-4737-869e-cc90b31ab6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3978d22-6971-4a92-ad61-f3b9254b1b54}" ma:internalName="TaxCatchAll" ma:showField="CatchAllData" ma:web="0225771b-fcb3-4737-869e-cc90b31ab6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ec67aa6-60d2-4c80-bdd0-d6c4a5e63afd">
      <Terms xmlns="http://schemas.microsoft.com/office/infopath/2007/PartnerControls"/>
    </lcf76f155ced4ddcb4097134ff3c332f>
    <TaxCatchAll xmlns="0225771b-fcb3-4737-869e-cc90b31ab6cd" xsi:nil="true"/>
  </documentManagement>
</p:properties>
</file>

<file path=customXml/itemProps1.xml><?xml version="1.0" encoding="utf-8"?>
<ds:datastoreItem xmlns:ds="http://schemas.openxmlformats.org/officeDocument/2006/customXml" ds:itemID="{6F988EF7-2CF4-4683-8D30-EA0A7047E987}">
  <ds:schemaRefs>
    <ds:schemaRef ds:uri="http://schemas.openxmlformats.org/officeDocument/2006/bibliography"/>
  </ds:schemaRefs>
</ds:datastoreItem>
</file>

<file path=customXml/itemProps2.xml><?xml version="1.0" encoding="utf-8"?>
<ds:datastoreItem xmlns:ds="http://schemas.openxmlformats.org/officeDocument/2006/customXml" ds:itemID="{E14B6AC8-E522-4065-9F0A-B11AB992C3C4}"/>
</file>

<file path=customXml/itemProps3.xml><?xml version="1.0" encoding="utf-8"?>
<ds:datastoreItem xmlns:ds="http://schemas.openxmlformats.org/officeDocument/2006/customXml" ds:itemID="{DCEDB184-AA1C-4904-B81D-EB08CB057ECE}"/>
</file>

<file path=customXml/itemProps4.xml><?xml version="1.0" encoding="utf-8"?>
<ds:datastoreItem xmlns:ds="http://schemas.openxmlformats.org/officeDocument/2006/customXml" ds:itemID="{9A32B32F-93A9-41FA-8417-BEF3B1734E2B}"/>
</file>

<file path=docProps/app.xml><?xml version="1.0" encoding="utf-8"?>
<Properties xmlns="http://schemas.openxmlformats.org/officeDocument/2006/extended-properties" xmlns:vt="http://schemas.openxmlformats.org/officeDocument/2006/docPropsVTypes">
  <Template>Normal.dotm</Template>
  <TotalTime>22</TotalTime>
  <Pages>3</Pages>
  <Words>1085</Words>
  <Characters>5971</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Bettine Kaashoek</dc:creator>
  <cp:keywords/>
  <dc:description/>
  <cp:lastModifiedBy>Arianne Rutgers</cp:lastModifiedBy>
  <cp:revision>2</cp:revision>
  <dcterms:created xsi:type="dcterms:W3CDTF">2018-05-16T11:31:00Z</dcterms:created>
  <dcterms:modified xsi:type="dcterms:W3CDTF">2018-05-16T14:50:00Z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0x0101008E9798F86B1ACC42BAB575F75FE0DC35</vt:lpwstr>
  </property>
  <property fmtid="{D5CDD505-2E9C-101B-9397-08002B2CF9AE}" pid="3" name="Order">
    <vt:r8>2388600</vt:r8>
  </property>
</Properties>
</file>